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ПРОГРАММЫ, ПОДПРОГРАММ И ИХ ЗНАЧЕНИЯХ</w:t>
      </w:r>
    </w:p>
    <w:p w:rsidR="00A63A1A" w:rsidRPr="007770A7" w:rsidRDefault="00A63A1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«Социальная поддержка населения города Ак-Довурак на 2019-2023годы»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160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3821"/>
        <w:gridCol w:w="5670"/>
        <w:gridCol w:w="567"/>
        <w:gridCol w:w="850"/>
        <w:gridCol w:w="992"/>
        <w:gridCol w:w="851"/>
        <w:gridCol w:w="708"/>
        <w:gridCol w:w="993"/>
        <w:gridCol w:w="708"/>
        <w:gridCol w:w="426"/>
      </w:tblGrid>
      <w:tr w:rsidR="00471B46" w:rsidRPr="007770A7" w:rsidTr="00471B46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471B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471B46" w:rsidRPr="007770A7" w:rsidRDefault="00471B46" w:rsidP="00471B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471B46" w:rsidRPr="007770A7" w:rsidRDefault="00471B46" w:rsidP="00471B4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471B46" w:rsidRPr="007770A7" w:rsidTr="00471B46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B46" w:rsidRPr="007770A7" w:rsidTr="00471B46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B46" w:rsidRPr="007770A7" w:rsidTr="00471B46">
        <w:trPr>
          <w:gridAfter w:val="1"/>
          <w:wAfter w:w="426" w:type="dxa"/>
          <w:tblCellSpacing w:w="5" w:type="nil"/>
        </w:trPr>
        <w:tc>
          <w:tcPr>
            <w:tcW w:w="157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Муниципальная программа </w:t>
            </w:r>
          </w:p>
        </w:tc>
      </w:tr>
      <w:tr w:rsidR="00471B46" w:rsidRPr="007770A7" w:rsidTr="00471B46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B46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и задачи :Формирование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общества.</w:t>
            </w:r>
          </w:p>
          <w:p w:rsidR="00471B46" w:rsidRDefault="00471B46" w:rsidP="00471B46">
            <w:pPr>
              <w:pStyle w:val="ConsPlusNormal"/>
              <w:ind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предоставления качественного социального обслуживания граждан пожилого возраста и инвалидов с стационарных учреждениях социального обслуживания граждан пожилого возраста и инвалидов города;</w:t>
            </w:r>
          </w:p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представления льготным категориям граждан, проживающим на территории г. Ак-Довурак, мер социальной поддержки в виде ежемесячных денежных  выплат своевременно и в полном объеме</w:t>
            </w:r>
          </w:p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7770A7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B46" w:rsidRPr="00AD6F1A" w:rsidTr="00AD6F1A">
        <w:trPr>
          <w:trHeight w:val="900"/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AD6F1A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B46" w:rsidRPr="00AD6F1A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AD6F1A" w:rsidRDefault="00471B46" w:rsidP="00471B46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</w:t>
            </w:r>
            <w:r w:rsidR="00E23A68" w:rsidRPr="00AD6F1A">
              <w:rPr>
                <w:rFonts w:ascii="Times New Roman" w:hAnsi="Times New Roman" w:cs="Times New Roman"/>
              </w:rPr>
              <w:t>Увеличение р</w:t>
            </w:r>
            <w:r w:rsidRPr="00AD6F1A">
              <w:rPr>
                <w:rFonts w:ascii="Times New Roman" w:hAnsi="Times New Roman" w:cs="Times New Roman"/>
              </w:rPr>
              <w:t>азмер  ежемесячной ден</w:t>
            </w:r>
            <w:r w:rsidR="003C4816" w:rsidRPr="00AD6F1A">
              <w:rPr>
                <w:rFonts w:ascii="Times New Roman" w:hAnsi="Times New Roman" w:cs="Times New Roman"/>
              </w:rPr>
              <w:t>е</w:t>
            </w:r>
            <w:r w:rsidRPr="00AD6F1A">
              <w:rPr>
                <w:rFonts w:ascii="Times New Roman" w:hAnsi="Times New Roman" w:cs="Times New Roman"/>
              </w:rPr>
              <w:t>жной выплаты ветеранам труда, лицам пострадавшим от политических репрессий и членам их семей;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AD6F1A" w:rsidRDefault="00E23A68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%</w:t>
            </w:r>
          </w:p>
          <w:p w:rsidR="00471B46" w:rsidRPr="00AD6F1A" w:rsidRDefault="00471B46" w:rsidP="00C84271">
            <w:pPr>
              <w:rPr>
                <w:lang w:eastAsia="ru-RU"/>
              </w:rPr>
            </w:pPr>
          </w:p>
          <w:p w:rsidR="00471B46" w:rsidRPr="00AD6F1A" w:rsidRDefault="00471B46" w:rsidP="00C84271">
            <w:pPr>
              <w:rPr>
                <w:lang w:eastAsia="ru-RU"/>
              </w:rPr>
            </w:pPr>
          </w:p>
          <w:p w:rsidR="00471B46" w:rsidRPr="00AD6F1A" w:rsidRDefault="00471B46" w:rsidP="00C84271">
            <w:pPr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AD6F1A" w:rsidRDefault="00E23A68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46" w:rsidRPr="00AD6F1A" w:rsidRDefault="00E23A68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46" w:rsidRPr="00AD6F1A" w:rsidRDefault="008B2A8B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46" w:rsidRPr="00AD6F1A" w:rsidRDefault="003C481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B46" w:rsidRPr="00AD6F1A" w:rsidRDefault="00E23A68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46" w:rsidRPr="00AD6F1A" w:rsidRDefault="00471B4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F4E66" w:rsidRPr="00AD6F1A" w:rsidTr="00AD6F1A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C84271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2.доля граждан пожилого возраста, социально-экономическое положение которых обследовано, от числа всех пожилых людей;</w:t>
            </w:r>
          </w:p>
          <w:p w:rsidR="00FF4E66" w:rsidRPr="00AD6F1A" w:rsidRDefault="00FF4E6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FF4E6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FF4E6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FF4E6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FF4E6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F4E66" w:rsidRPr="00AD6F1A" w:rsidTr="00AD6F1A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3.доля граждан, получивших социальное пособие на погребение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AD6F1A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AD6F1A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AD6F1A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AD6F1A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AD6F1A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F4E66" w:rsidRPr="00AD6F1A" w:rsidTr="00AD6F1A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E66" w:rsidRPr="00AD6F1A" w:rsidRDefault="00FF4E66" w:rsidP="00C84271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4. доля социально-значимых мероприятий с участием активных пожилых людей в общей численности, проведенных в городе социально значимых мероприятий, а также на республиканском уровне;</w:t>
            </w:r>
          </w:p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F4E66" w:rsidRPr="007770A7" w:rsidTr="00AD6F1A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E66" w:rsidRPr="00AD6F1A" w:rsidRDefault="00FF4E66" w:rsidP="00C84271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5. доля пожилых граждан, освоивших компьютерную грамотность и обученных пользованию интернетом.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66" w:rsidRPr="00AD6F1A" w:rsidRDefault="00C50E2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6F1A">
              <w:rPr>
                <w:rFonts w:ascii="Times New Roman" w:hAnsi="Times New Roman" w:cs="Times New Roman"/>
              </w:rPr>
              <w:t>5</w:t>
            </w:r>
          </w:p>
          <w:p w:rsidR="003C4816" w:rsidRPr="00AD6F1A" w:rsidRDefault="003C481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C4816" w:rsidRPr="00AD6F1A" w:rsidRDefault="003C4816" w:rsidP="00C50E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66" w:rsidRPr="007770A7" w:rsidRDefault="00FF4E6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footerReference w:type="default" r:id="rId8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7"/>
        <w:gridCol w:w="2929"/>
        <w:gridCol w:w="2835"/>
        <w:gridCol w:w="1134"/>
        <w:gridCol w:w="992"/>
        <w:gridCol w:w="3592"/>
        <w:gridCol w:w="2835"/>
      </w:tblGrid>
      <w:tr w:rsidR="0068727A" w:rsidRPr="002C1A07" w:rsidTr="002C1A07">
        <w:trPr>
          <w:tblCellSpacing w:w="5" w:type="nil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начала</w:t>
            </w:r>
          </w:p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471B4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Подп</w:t>
            </w:r>
            <w:r w:rsidR="0068727A" w:rsidRPr="002C1A07">
              <w:rPr>
                <w:rFonts w:ascii="Times New Roman" w:hAnsi="Times New Roman" w:cs="Times New Roman"/>
              </w:rPr>
              <w:t>рограмма</w:t>
            </w:r>
            <w:r w:rsidRPr="002C1A07">
              <w:rPr>
                <w:rFonts w:ascii="Times New Roman" w:hAnsi="Times New Roman" w:cs="Times New Roman"/>
              </w:rPr>
              <w:t xml:space="preserve"> "Предоставление мер социальной поддержки отдельным категориям граждан и семьям с детьми в г. Ак-Довурак на 2021-2023 годы"</w:t>
            </w: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Цель</w:t>
            </w:r>
            <w:r w:rsidR="0068727A" w:rsidRPr="002C1A07">
              <w:rPr>
                <w:rFonts w:ascii="Times New Roman" w:hAnsi="Times New Roman" w:cs="Times New Roman"/>
              </w:rPr>
              <w:t>:</w:t>
            </w:r>
            <w:r w:rsidRPr="002C1A07">
              <w:rPr>
                <w:rFonts w:ascii="Times New Roman" w:hAnsi="Times New Roman" w:cs="Times New Roman"/>
              </w:rPr>
              <w:t xml:space="preserve"> повышение доступности социального обслуживания населения; создание условий для роста благосостояния граждан - получателей мер социальной поддержки, государственных социальных и страховых гарантий</w:t>
            </w: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Задача</w:t>
            </w:r>
            <w:r w:rsidR="0068727A" w:rsidRPr="002C1A07">
              <w:rPr>
                <w:rFonts w:ascii="Times New Roman" w:hAnsi="Times New Roman" w:cs="Times New Roman"/>
              </w:rPr>
              <w:t>:</w:t>
            </w:r>
            <w:r w:rsidRPr="002C1A07">
              <w:rPr>
                <w:rFonts w:ascii="Times New Roman" w:hAnsi="Times New Roman" w:cs="Times New Roman"/>
              </w:rPr>
              <w:t xml:space="preserve"> выполнение обязательств государства по социальной поддержке граждан; 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- создание условий для обеспечения реализации Программы;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- обеспечение потребностей граждан в социальном обслуживании;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- создание благоприятных условий для жизнедеятельности семьи, функционирования института семьи и рождения детей;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 xml:space="preserve">- расширение участия негосударственных некоммерческих организаций в решении социальных вопросов; </w:t>
            </w:r>
          </w:p>
          <w:p w:rsidR="0068727A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- создание условий для повышения материального и социального положения граждан старшего поколения</w:t>
            </w: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1.1.1.</w:t>
            </w:r>
            <w:r w:rsidR="002C1A07" w:rsidRPr="002C1A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285BF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Ежемесячная денежная выплата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EF7DA5" w:rsidP="007637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EF7DA5" w:rsidP="007637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3773F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73F3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2C1A07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1</w:t>
            </w:r>
            <w:r w:rsidR="003773F3" w:rsidRPr="002C1A07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Ежемесячная денежная выплата в связи с рождением (установлением) первого ребенка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73F3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Ежемесячная денежная выплата на детей в возрасте от 3-7 лет включительно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73F3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Ежемесячная выплата в связи с рождением 3 и последующих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73F3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Субсидия на оплату жилья и коммунальных услуг малоимущим гражданам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07">
              <w:rPr>
                <w:rFonts w:ascii="Times New Roman" w:hAnsi="Times New Roman" w:cs="Times New Roman"/>
                <w:sz w:val="20"/>
                <w:szCs w:val="20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 xml:space="preserve">Организация предоставления </w:t>
            </w:r>
            <w:r w:rsidRPr="002C1A07">
              <w:rPr>
                <w:rFonts w:ascii="Times New Roman" w:hAnsi="Times New Roman" w:cs="Times New Roman"/>
              </w:rPr>
              <w:lastRenderedPageBreak/>
              <w:t>ежемесячных денежных выплат пособие на ребенка до 16 (18) лет в соответствии с региональным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7637BB">
            <w:pPr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3773F3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 xml:space="preserve">Назначение, выплата и освоение </w:t>
            </w:r>
            <w:r w:rsidRPr="002C1A07">
              <w:rPr>
                <w:rFonts w:ascii="Times New Roman" w:hAnsi="Times New Roman" w:cs="Times New Roman"/>
              </w:rPr>
              <w:lastRenderedPageBreak/>
              <w:t>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Организация выплаты социального пособия на погребение гражданину- родственнику умершего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 (далее-социальное пособие на погребение)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3773F3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73F3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Материальная помощь малоимущим семьям и отдельным категориям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B70ABD" w:rsidP="003773F3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Оказание материальной помощи малоимущим семьям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3F3" w:rsidRPr="002C1A07" w:rsidRDefault="003773F3" w:rsidP="003773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C1A0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6" w:rsidRPr="002C1A07" w:rsidRDefault="00285BF6" w:rsidP="0028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"Социальная поддержка и обслуживание граждан пожилого возраста и инвалидов в г. Ак-Довурак на 2019-2023годы"</w:t>
            </w:r>
          </w:p>
          <w:p w:rsidR="0068727A" w:rsidRPr="002C1A07" w:rsidRDefault="000366DD" w:rsidP="0028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Раздел I. Меры по социальной защищенности лиц пожилого возраста</w:t>
            </w: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0366DD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Организация предоставления ежемесячных денежных выплат ветеранам труда в соответствии с региональным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B70ABD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Организация предоставления ежемесячных денежных выплат лицам, признанным пострадавшими от политических репрессий в соответствии с региональным законодательством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B70ABD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Назначение, выплата и освоение предусмотренных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15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Раздел III. Организация свободного времени и культурного досуга пожилых людей и взаимодействие с общественными организациями</w:t>
            </w: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Вовлечение пожилых людей с активной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 xml:space="preserve">Жизненной позицией в </w:t>
            </w:r>
            <w:r w:rsidRPr="002C1A07">
              <w:rPr>
                <w:rFonts w:ascii="Times New Roman" w:hAnsi="Times New Roman" w:cs="Times New Roman"/>
              </w:rPr>
              <w:lastRenderedPageBreak/>
              <w:t>общественную жизнь города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FF4E66" w:rsidP="00EF7D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Улучшение качества условий для самореализации граждан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Повышение эффективности деятельности по организации досуга пожилых людей, активизация деятельности любительских объединений, творческих коллективов, проведение смотров - конкурсов между ними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FF4E66" w:rsidP="00EF7D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качества условий для самореализации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Направление пожилых людей для участия в соревнованиях, конкурсах, фестивалях, пленумах и совещаниях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FF4E66" w:rsidP="00EF7D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качества условий для самореализации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Оказание финансовой поддержки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Местному региональному отделению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Всероссийской общественной организации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ветеранов, также инвалидов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FF4E66" w:rsidP="00EF7D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качества условий для самореализации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Проведение социально значимых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мероприятий, посвященных Дню Победы,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Международному Дню пожилых людей, Дню</w:t>
            </w:r>
          </w:p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Жертв политических репрессий, Дню семьи и т.д.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rPr>
                <w:rFonts w:ascii="Times New Roman" w:hAnsi="Times New Roman" w:cs="Times New Roman"/>
              </w:rPr>
            </w:pPr>
            <w:r w:rsidRPr="002C1A0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FF4E66" w:rsidP="00EF7D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качества условий для самореализации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F7DA5" w:rsidRPr="002C1A07" w:rsidTr="002C1A07">
        <w:trPr>
          <w:tblCellSpacing w:w="5" w:type="nil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EF7D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DA5" w:rsidRPr="002C1A07" w:rsidRDefault="00EF7DA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05CEB" w:rsidRPr="00605CEB" w:rsidRDefault="00605CEB" w:rsidP="00BC4DA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160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6797"/>
        <w:gridCol w:w="1128"/>
        <w:gridCol w:w="2268"/>
        <w:gridCol w:w="1270"/>
        <w:gridCol w:w="1356"/>
        <w:gridCol w:w="851"/>
        <w:gridCol w:w="992"/>
        <w:gridCol w:w="924"/>
      </w:tblGrid>
      <w:tr w:rsidR="0068727A" w:rsidRPr="007770A7" w:rsidTr="00605CEB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605CEB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68727A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605CE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"</w:t>
            </w:r>
            <w:r w:rsidRPr="00605CEB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населения в г. Ак-Довурак на 2021-2023 годы 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"Предоставление мер социальной поддержки отдельным категориям граждан и семьям с детьми в г. Ак-Довурак на 2021-2023 годы"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605C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Доведение финансирования до получателей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труда и социального развития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9781,68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в связи с рождением (установлением) первого ребенка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32295,12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на детей в возрасте от 3-7 лет включительно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F523C6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выплата в связи с рождением 3 и последующих детей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F523C6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Субсидия на оплату жилья и коммунальных услуг малоимущим гражданам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27473,6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F523C6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предоставления ежемесячных денежных выплат пособие на ребенка до 16 (18) лет в соответствии с региональным законодательством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F523C6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выплаты социального пособия на погребение гражданину- родственнику умершего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 (далее-социальное пособие на погребение)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  <w:r w:rsidR="0092249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rHeight w:val="528"/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55299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F523C6" w:rsidRDefault="00605CEB" w:rsidP="00F523C6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Материальная помощь малоимущим семьям и отдельным категориям граждан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605CEB">
            <w:pPr>
              <w:pStyle w:val="ConsPlusNormal"/>
              <w:ind w:firstLine="14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471,02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55299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.Организация предоставления ежемесячных денежных выплат ветеранам труда в соответствии с региональным законодательством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CEB" w:rsidRPr="00F523C6" w:rsidRDefault="00605CEB" w:rsidP="00605CEB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"Социальная поддержка и обслуживание граждан пожилого возраста и инвалидов в г. Ак-Довурак на 2019-2023годы"</w:t>
            </w:r>
          </w:p>
          <w:p w:rsidR="00605CEB" w:rsidRPr="007770A7" w:rsidRDefault="00605CEB" w:rsidP="00605C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3836,37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CEB" w:rsidRPr="007770A7" w:rsidTr="00922496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55299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05CEB" w:rsidRPr="007770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предоставления ежемесячных денежных выплат лицам, признанным пострадавшими от политических репрессий в соответствии с региональным законодательством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EB" w:rsidRPr="007770A7" w:rsidRDefault="00605CE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496" w:rsidRPr="007770A7" w:rsidTr="00605CE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F523C6" w:rsidRDefault="00922496" w:rsidP="0092249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288194,0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496" w:rsidRPr="007770A7" w:rsidRDefault="009224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программы:</w:t>
      </w:r>
      <w:r w:rsidR="000366DD" w:rsidRPr="000366DD">
        <w:t xml:space="preserve"> </w:t>
      </w:r>
      <w:r w:rsidR="000366DD">
        <w:t>«</w:t>
      </w:r>
      <w:r w:rsidR="000366DD" w:rsidRPr="000366DD">
        <w:rPr>
          <w:rFonts w:ascii="Times New Roman" w:hAnsi="Times New Roman" w:cs="Times New Roman"/>
          <w:u w:val="single"/>
        </w:rPr>
        <w:t>Социальная поддержка населения в г. Ак-Довурак на 2021-2023 годы "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0366DD">
        <w:rPr>
          <w:rFonts w:ascii="Times New Roman" w:hAnsi="Times New Roman" w:cs="Times New Roman"/>
        </w:rPr>
        <w:t xml:space="preserve"> 2022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552990">
        <w:rPr>
          <w:rFonts w:ascii="Times New Roman" w:hAnsi="Times New Roman" w:cs="Times New Roman"/>
        </w:rPr>
        <w:t xml:space="preserve">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95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552990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 w:rsidTr="00552990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552990">
        <w:trPr>
          <w:tblCellSpacing w:w="5" w:type="nil"/>
        </w:trPr>
        <w:tc>
          <w:tcPr>
            <w:tcW w:w="139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</w:t>
            </w:r>
            <w:r w:rsidR="000366DD" w:rsidRPr="000366DD">
              <w:rPr>
                <w:rFonts w:ascii="Times New Roman" w:hAnsi="Times New Roman" w:cs="Times New Roman"/>
              </w:rPr>
              <w:t xml:space="preserve">Подпрограмма </w:t>
            </w:r>
            <w:r w:rsidR="000366DD">
              <w:rPr>
                <w:rFonts w:ascii="Times New Roman" w:hAnsi="Times New Roman" w:cs="Times New Roman"/>
              </w:rPr>
              <w:t xml:space="preserve">1 </w:t>
            </w:r>
            <w:r w:rsidR="000366DD" w:rsidRPr="000366DD">
              <w:rPr>
                <w:rFonts w:ascii="Times New Roman" w:hAnsi="Times New Roman" w:cs="Times New Roman"/>
              </w:rPr>
              <w:t>"Предоставление мер социальной поддержки отдельным категориям граждан и семьям с детьми в г. Ак-Довурак на 2021-2023 годы"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УтиСР Саая  С.Д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9781,68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9781,68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в связи с рождением (установлением) первого ребенка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32295,12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32295,12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денежная выплата на детей в возрасте от 3-7 лет включительно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F523C6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Ежемесячная выплата в связи с рождением 3 и последующих детей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48681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F523C6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Субсидия на оплату жилья и коммунальных услуг малоимущим гражданам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27473,6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27473,6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2990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F523C6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 xml:space="preserve">Организация предоставления ежемесячных денежных выплат пособие на ребенка до </w:t>
            </w:r>
            <w:r w:rsidRPr="00F523C6">
              <w:rPr>
                <w:rFonts w:ascii="Times New Roman" w:hAnsi="Times New Roman" w:cs="Times New Roman"/>
              </w:rPr>
              <w:lastRenderedPageBreak/>
              <w:t>16 (18) лет в соответствии с региональным законодательством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3010,6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90" w:rsidRPr="007770A7" w:rsidRDefault="00552990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0E26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F523C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выплаты социального пособия на погребение гражданину- родственнику умершего в случаях,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 (далее-социальное пособие на погребение)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0E26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F523C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Материальная помощь малоимущим семьям и отдельным категориям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471,02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0E26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F523C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предоставления ежемесячных денежных выплат ветеранам труда в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3836,37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3836,37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50E26" w:rsidRPr="007770A7" w:rsidTr="00552990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55299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 w:rsidRPr="00F523C6">
              <w:rPr>
                <w:rFonts w:ascii="Times New Roman" w:hAnsi="Times New Roman" w:cs="Times New Roman"/>
              </w:rPr>
              <w:t>Организация предоставления ежемесячных денежных выплат лицам, признанным пострадавшими от политических репрессий в соответствии с региональным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0366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3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3063"/>
        <w:gridCol w:w="3544"/>
        <w:gridCol w:w="1275"/>
        <w:gridCol w:w="1843"/>
        <w:gridCol w:w="2269"/>
        <w:gridCol w:w="2268"/>
      </w:tblGrid>
      <w:tr w:rsidR="0068727A" w:rsidRPr="007770A7" w:rsidTr="00C50E26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C50E2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50E2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50E26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C50E26">
        <w:trPr>
          <w:tblCellSpacing w:w="5" w:type="nil"/>
        </w:trPr>
        <w:tc>
          <w:tcPr>
            <w:tcW w:w="15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</w:p>
        </w:tc>
      </w:tr>
      <w:tr w:rsidR="00C50E26" w:rsidRPr="007770A7" w:rsidTr="00AD6F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6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Цель</w:t>
            </w:r>
            <w:r>
              <w:rPr>
                <w:rFonts w:ascii="Times New Roman" w:hAnsi="Times New Roman" w:cs="Times New Roman"/>
              </w:rPr>
              <w:t xml:space="preserve"> и задачи :Формирование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общества.</w:t>
            </w:r>
          </w:p>
          <w:p w:rsidR="00C50E26" w:rsidRDefault="00C50E26" w:rsidP="00C50E26">
            <w:pPr>
              <w:pStyle w:val="ConsPlusNormal"/>
              <w:ind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предоставления качественного социального обслуживания граждан пожилого возраста и инвалидов с стационарных учреждениях социального обслуживания граждан пожилого возраста и инвалидов города;</w:t>
            </w:r>
          </w:p>
          <w:p w:rsidR="00C50E26" w:rsidRPr="007770A7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представления льготным категориям граждан, проживающим на территории г. Ак-Довурак, мер социальной поддержки в виде ежемесячных денежных  выплат своевременно и в полном объеме</w:t>
            </w:r>
          </w:p>
          <w:p w:rsidR="00C50E26" w:rsidRPr="007770A7" w:rsidRDefault="00C50E2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1.Увеличение размер  ежемесячной ден</w:t>
            </w:r>
            <w:r w:rsidR="00AD6F1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жной выплаты ветеранам труда, лицам пострадавшим от политических репрессий и членам их семей;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50E26" w:rsidRPr="00C84271" w:rsidRDefault="00C50E26" w:rsidP="00AD6F1A">
            <w:pPr>
              <w:jc w:val="center"/>
              <w:rPr>
                <w:lang w:eastAsia="ru-RU"/>
              </w:rPr>
            </w:pPr>
          </w:p>
          <w:p w:rsidR="00C50E26" w:rsidRDefault="00C50E26" w:rsidP="00AD6F1A">
            <w:pPr>
              <w:jc w:val="center"/>
              <w:rPr>
                <w:lang w:eastAsia="ru-RU"/>
              </w:rPr>
            </w:pPr>
          </w:p>
          <w:p w:rsidR="00C50E26" w:rsidRPr="00C84271" w:rsidRDefault="00C50E26" w:rsidP="00AD6F1A">
            <w:pPr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AD6F1A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8" w:name="_GoBack"/>
            <w:bookmarkEnd w:id="8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AD6F1A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26" w:rsidRPr="007770A7" w:rsidTr="00AD6F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E26" w:rsidRPr="007770A7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2.доля граждан пожилого возраста, социально-экономическое положение которых обследовано, от числа всех пожилых людей;</w:t>
            </w:r>
          </w:p>
          <w:p w:rsidR="00C50E26" w:rsidRPr="007770A7" w:rsidRDefault="00C50E26" w:rsidP="00CD0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26" w:rsidRPr="007770A7" w:rsidTr="00AD6F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E26" w:rsidRPr="007770A7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3.доля граждан, получивших социальное пособие на погребение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AD6F1A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AD6F1A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26" w:rsidRPr="007770A7" w:rsidTr="00AD6F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E26" w:rsidRPr="007770A7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E2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доля социально-значимых мероприятий с участием активных пожилых людей в общей численности, проведенных в городе социально значимых мероприятий, а также на республиканском уровне;</w:t>
            </w:r>
          </w:p>
          <w:p w:rsidR="00C50E26" w:rsidRPr="007770A7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E26" w:rsidRPr="007770A7" w:rsidTr="00AD6F1A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6" w:rsidRPr="007770A7" w:rsidRDefault="00C50E26" w:rsidP="00C50E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E26" w:rsidRDefault="00C50E26" w:rsidP="00CD07B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доля пожилых граждан, освоивших компьютерную грамотность и обученных пользованию интернетом.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26" w:rsidRPr="007770A7" w:rsidRDefault="00C50E26" w:rsidP="00AD6F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C017A" w:rsidRPr="007770A7" w:rsidRDefault="007C017A" w:rsidP="007C017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7C017A" w:rsidRPr="007770A7" w:rsidRDefault="007C017A" w:rsidP="007C017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7C017A" w:rsidRDefault="007C017A" w:rsidP="007C017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C017A" w:rsidRDefault="007C017A" w:rsidP="007C017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C017A" w:rsidRPr="003D62A5" w:rsidRDefault="007C017A" w:rsidP="007C017A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 w:rsidRPr="00CD2FB9">
        <w:rPr>
          <w:rFonts w:ascii="Times New Roman" w:hAnsi="Times New Roman" w:cs="Times New Roman"/>
          <w:sz w:val="22"/>
          <w:szCs w:val="22"/>
        </w:rPr>
        <w:t>«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»Социальная поддержка населения города Ак-Довурак на 2019-2023годы»</w:t>
      </w:r>
    </w:p>
    <w:p w:rsidR="007C017A" w:rsidRPr="007770A7" w:rsidRDefault="007C017A" w:rsidP="007C017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2169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8"/>
        <w:gridCol w:w="2144"/>
        <w:gridCol w:w="1134"/>
        <w:gridCol w:w="1418"/>
        <w:gridCol w:w="1275"/>
        <w:gridCol w:w="1134"/>
        <w:gridCol w:w="993"/>
        <w:gridCol w:w="3373"/>
      </w:tblGrid>
      <w:tr w:rsidR="007C017A" w:rsidRPr="007770A7" w:rsidTr="00A63A1A">
        <w:trPr>
          <w:tblCellSpacing w:w="5" w:type="nil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C017A" w:rsidRPr="007770A7" w:rsidTr="00A63A1A">
        <w:trPr>
          <w:tblCellSpacing w:w="5" w:type="nil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7A" w:rsidRPr="007770A7" w:rsidRDefault="007C017A" w:rsidP="00A63A1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017A" w:rsidRPr="007770A7" w:rsidTr="00A63A1A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C017A" w:rsidRPr="007770A7" w:rsidTr="00A63A1A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7770A7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6979DD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Постановление № 438 от 13.11.2018</w:t>
            </w:r>
            <w:r w:rsidRPr="00B30D7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B30D7F" w:rsidRDefault="00301814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288194,0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B30D7F" w:rsidRDefault="00301814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B30D7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B30D7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B30D7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7A" w:rsidRPr="00496A0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Финансовые средства освоено полностью.</w:t>
            </w:r>
          </w:p>
          <w:p w:rsidR="007C017A" w:rsidRPr="00496A0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6A0F">
              <w:rPr>
                <w:color w:val="000000"/>
                <w:sz w:val="22"/>
                <w:szCs w:val="22"/>
              </w:rPr>
              <w:t xml:space="preserve"> </w:t>
            </w:r>
            <w:r w:rsidRPr="00496A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Продолжить  реализацию в 2023 году.</w:t>
            </w:r>
          </w:p>
          <w:p w:rsidR="007C017A" w:rsidRPr="00B30D7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017A" w:rsidRPr="00B30D7F" w:rsidRDefault="007C017A" w:rsidP="00A63A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C017A" w:rsidRPr="007770A7" w:rsidRDefault="007C017A" w:rsidP="007C017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6A2" w:rsidRDefault="007576A2" w:rsidP="00402100">
      <w:pPr>
        <w:spacing w:after="0" w:line="240" w:lineRule="auto"/>
      </w:pPr>
      <w:r>
        <w:separator/>
      </w:r>
    </w:p>
  </w:endnote>
  <w:endnote w:type="continuationSeparator" w:id="0">
    <w:p w:rsidR="007576A2" w:rsidRDefault="007576A2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A1A" w:rsidRPr="00402100" w:rsidRDefault="00A63A1A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AD6F1A">
      <w:rPr>
        <w:rFonts w:ascii="Arial" w:hAnsi="Arial" w:cs="Arial"/>
        <w:noProof/>
        <w:sz w:val="16"/>
        <w:szCs w:val="16"/>
      </w:rPr>
      <w:t>8</w:t>
    </w:r>
    <w:r w:rsidRPr="00402100">
      <w:rPr>
        <w:rFonts w:ascii="Arial" w:hAnsi="Arial" w:cs="Arial"/>
        <w:sz w:val="16"/>
        <w:szCs w:val="16"/>
      </w:rPr>
      <w:fldChar w:fldCharType="end"/>
    </w:r>
  </w:p>
  <w:p w:rsidR="00A63A1A" w:rsidRDefault="00A63A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6A2" w:rsidRDefault="007576A2" w:rsidP="00402100">
      <w:pPr>
        <w:spacing w:after="0" w:line="240" w:lineRule="auto"/>
      </w:pPr>
      <w:r>
        <w:separator/>
      </w:r>
    </w:p>
  </w:footnote>
  <w:footnote w:type="continuationSeparator" w:id="0">
    <w:p w:rsidR="007576A2" w:rsidRDefault="007576A2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43E66"/>
    <w:multiLevelType w:val="hybridMultilevel"/>
    <w:tmpl w:val="8BB4F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41EC"/>
    <w:rsid w:val="00025FD0"/>
    <w:rsid w:val="000267A4"/>
    <w:rsid w:val="00036398"/>
    <w:rsid w:val="000366DD"/>
    <w:rsid w:val="00050156"/>
    <w:rsid w:val="0005329F"/>
    <w:rsid w:val="000604F7"/>
    <w:rsid w:val="00107C5C"/>
    <w:rsid w:val="00120B30"/>
    <w:rsid w:val="001700E4"/>
    <w:rsid w:val="001879AB"/>
    <w:rsid w:val="00193829"/>
    <w:rsid w:val="001E0A7C"/>
    <w:rsid w:val="001E7B1F"/>
    <w:rsid w:val="00285BF6"/>
    <w:rsid w:val="00286A95"/>
    <w:rsid w:val="002A1A55"/>
    <w:rsid w:val="002C1A07"/>
    <w:rsid w:val="00301814"/>
    <w:rsid w:val="00317B21"/>
    <w:rsid w:val="00320FBA"/>
    <w:rsid w:val="003241C9"/>
    <w:rsid w:val="00344133"/>
    <w:rsid w:val="003773F3"/>
    <w:rsid w:val="00391800"/>
    <w:rsid w:val="003C4816"/>
    <w:rsid w:val="00402100"/>
    <w:rsid w:val="0045008E"/>
    <w:rsid w:val="004500B2"/>
    <w:rsid w:val="00461E06"/>
    <w:rsid w:val="00471B46"/>
    <w:rsid w:val="004D3376"/>
    <w:rsid w:val="0051166F"/>
    <w:rsid w:val="00546D1D"/>
    <w:rsid w:val="00552990"/>
    <w:rsid w:val="0055435F"/>
    <w:rsid w:val="00583182"/>
    <w:rsid w:val="005C078B"/>
    <w:rsid w:val="00605CEB"/>
    <w:rsid w:val="00614AAB"/>
    <w:rsid w:val="00635BBF"/>
    <w:rsid w:val="006551B4"/>
    <w:rsid w:val="0068727A"/>
    <w:rsid w:val="00687E59"/>
    <w:rsid w:val="006C3958"/>
    <w:rsid w:val="006C409F"/>
    <w:rsid w:val="006D3A5B"/>
    <w:rsid w:val="006F601F"/>
    <w:rsid w:val="007142BB"/>
    <w:rsid w:val="00737F01"/>
    <w:rsid w:val="007576A2"/>
    <w:rsid w:val="007637BB"/>
    <w:rsid w:val="007756BF"/>
    <w:rsid w:val="007770A7"/>
    <w:rsid w:val="0078241E"/>
    <w:rsid w:val="007C017A"/>
    <w:rsid w:val="007C6986"/>
    <w:rsid w:val="00811869"/>
    <w:rsid w:val="008422DD"/>
    <w:rsid w:val="00863C07"/>
    <w:rsid w:val="008A7D2E"/>
    <w:rsid w:val="008B0ACF"/>
    <w:rsid w:val="008B2A8B"/>
    <w:rsid w:val="008C31ED"/>
    <w:rsid w:val="008D66D2"/>
    <w:rsid w:val="00912646"/>
    <w:rsid w:val="00922496"/>
    <w:rsid w:val="00925C15"/>
    <w:rsid w:val="00946BDF"/>
    <w:rsid w:val="009667C8"/>
    <w:rsid w:val="009B4692"/>
    <w:rsid w:val="009C42C5"/>
    <w:rsid w:val="009F51D7"/>
    <w:rsid w:val="00A14283"/>
    <w:rsid w:val="00A23FA5"/>
    <w:rsid w:val="00A608BE"/>
    <w:rsid w:val="00A63A1A"/>
    <w:rsid w:val="00A74366"/>
    <w:rsid w:val="00AA2526"/>
    <w:rsid w:val="00AD6F1A"/>
    <w:rsid w:val="00B02BD7"/>
    <w:rsid w:val="00B53001"/>
    <w:rsid w:val="00B56F77"/>
    <w:rsid w:val="00B70ABD"/>
    <w:rsid w:val="00B70D65"/>
    <w:rsid w:val="00BC0795"/>
    <w:rsid w:val="00BC4DAA"/>
    <w:rsid w:val="00BD2073"/>
    <w:rsid w:val="00BE6B84"/>
    <w:rsid w:val="00C50E26"/>
    <w:rsid w:val="00C84271"/>
    <w:rsid w:val="00CA3A50"/>
    <w:rsid w:val="00CC2910"/>
    <w:rsid w:val="00D12089"/>
    <w:rsid w:val="00D15BE0"/>
    <w:rsid w:val="00D20024"/>
    <w:rsid w:val="00D20DCA"/>
    <w:rsid w:val="00D214AA"/>
    <w:rsid w:val="00D70B0E"/>
    <w:rsid w:val="00DB26A9"/>
    <w:rsid w:val="00DC01AB"/>
    <w:rsid w:val="00E119E3"/>
    <w:rsid w:val="00E23A68"/>
    <w:rsid w:val="00EA0B2B"/>
    <w:rsid w:val="00EF6A81"/>
    <w:rsid w:val="00EF7DA5"/>
    <w:rsid w:val="00F13372"/>
    <w:rsid w:val="00F2261A"/>
    <w:rsid w:val="00F507CA"/>
    <w:rsid w:val="00F523C6"/>
    <w:rsid w:val="00F56EF1"/>
    <w:rsid w:val="00FD4CDF"/>
    <w:rsid w:val="00FE56D1"/>
    <w:rsid w:val="00FF4E66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2195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61</cp:revision>
  <cp:lastPrinted>2023-02-14T02:09:00Z</cp:lastPrinted>
  <dcterms:created xsi:type="dcterms:W3CDTF">2014-05-30T07:59:00Z</dcterms:created>
  <dcterms:modified xsi:type="dcterms:W3CDTF">2023-04-07T09:23:00Z</dcterms:modified>
</cp:coreProperties>
</file>